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工伤认定申请提交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一、提供材料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1、工伤认定申请表一式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32"/>
        </w:rPr>
        <w:t>份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黑色签字笔填写,申请人须亲笔签名、右手食指摁手印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2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、申请对象：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28"/>
          <w:szCs w:val="32"/>
        </w:rPr>
        <w:t>个人申请（用A4纸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详细写</w:t>
      </w:r>
      <w:r>
        <w:rPr>
          <w:rFonts w:hint="eastAsia" w:ascii="仿宋_GB2312" w:hAnsi="仿宋_GB2312" w:eastAsia="仿宋_GB2312" w:cs="仿宋_GB2312"/>
          <w:sz w:val="28"/>
          <w:szCs w:val="32"/>
        </w:rPr>
        <w:t>明事故经过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2"/>
        </w:rPr>
        <w:t>被伤害情况并签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32"/>
        </w:rPr>
        <w:t>2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单位申请（出具情况说明并加盖公章）。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3、当事人身份证复印件。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4、单位出具受伤职工工伤认定情况说明。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32"/>
          <w:lang w:val="en-US" w:eastAsia="zh-CN"/>
        </w:rPr>
        <w:t>单位不予认可受伤事实为工伤的情况下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需提供目击</w:t>
      </w:r>
      <w:r>
        <w:rPr>
          <w:rFonts w:hint="eastAsia" w:ascii="仿宋_GB2312" w:hAnsi="仿宋_GB2312" w:eastAsia="仿宋_GB2312" w:cs="仿宋_GB2312"/>
          <w:sz w:val="28"/>
          <w:szCs w:val="32"/>
        </w:rPr>
        <w:t>证人证言（事发第一现场证人所见所闻）以及证人的身份证明（身份证复印件）。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用人单位拒绝申请工伤认定或不承认工伤事实的，原则证言人不少于2人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32"/>
        </w:rPr>
        <w:t>、劳动关系证明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sz w:val="28"/>
          <w:szCs w:val="32"/>
        </w:rPr>
        <w:t>（包括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《劳动合同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、工伤参保证明、事实劳动关系证明材料等</w:t>
      </w:r>
      <w:r>
        <w:rPr>
          <w:rFonts w:hint="eastAsia" w:ascii="仿宋_GB2312" w:hAnsi="仿宋_GB2312" w:eastAsia="仿宋_GB2312" w:cs="仿宋_GB2312"/>
          <w:sz w:val="28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32"/>
        </w:rPr>
        <w:t>、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28"/>
          <w:szCs w:val="32"/>
        </w:rPr>
        <w:t>初诊病历、诊断证明（需盖诊断证明专用章或医疗专用章）、检查报告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sz w:val="28"/>
          <w:szCs w:val="32"/>
        </w:rPr>
        <w:t>、住院病案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sz w:val="28"/>
          <w:szCs w:val="32"/>
        </w:rPr>
        <w:t>（未住院不需要）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2"/>
        </w:rPr>
        <w:t>死亡证明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书等材料</w:t>
      </w:r>
      <w:r>
        <w:rPr>
          <w:rFonts w:hint="eastAsia" w:ascii="仿宋_GB2312" w:hAnsi="仿宋_GB2312" w:eastAsia="仿宋_GB2312" w:cs="仿宋_GB2312"/>
          <w:sz w:val="28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其他需要提供的材料</w:t>
      </w:r>
      <w:r>
        <w:rPr>
          <w:rFonts w:hint="eastAsia" w:ascii="仿宋_GB2312" w:hAnsi="仿宋_GB2312" w:eastAsia="仿宋_GB2312" w:cs="仿宋_GB2312"/>
          <w:sz w:val="28"/>
          <w:szCs w:val="32"/>
        </w:rPr>
        <w:t>：（1）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上、下班途中等受到非本人主要责任交通事故伤害的，需提供交警</w:t>
      </w:r>
      <w:r>
        <w:rPr>
          <w:rFonts w:hint="eastAsia" w:ascii="仿宋_GB2312" w:hAnsi="仿宋_GB2312" w:eastAsia="仿宋_GB2312" w:cs="仿宋_GB2312"/>
          <w:sz w:val="28"/>
          <w:szCs w:val="32"/>
        </w:rPr>
        <w:t>部门的《交通事故责任认定书》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或事故证明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32"/>
        </w:rPr>
        <w:t>（2）在履行工作职责中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受到暴力等意外伤害的</w:t>
      </w:r>
      <w:r>
        <w:rPr>
          <w:rFonts w:hint="eastAsia" w:ascii="仿宋_GB2312" w:hAnsi="仿宋_GB2312" w:eastAsia="仿宋_GB2312" w:cs="仿宋_GB2312"/>
          <w:sz w:val="28"/>
          <w:szCs w:val="32"/>
        </w:rPr>
        <w:t>，须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28"/>
          <w:szCs w:val="32"/>
        </w:rPr>
        <w:t>公安部门或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其他部门相关证明</w:t>
      </w:r>
      <w:r>
        <w:rPr>
          <w:rFonts w:hint="eastAsia" w:ascii="仿宋_GB2312" w:hAnsi="仿宋_GB2312" w:eastAsia="仿宋_GB2312" w:cs="仿宋_GB2312"/>
          <w:sz w:val="28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32"/>
        </w:rPr>
        <w:t>、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职工因事故死亡</w:t>
      </w:r>
      <w:r>
        <w:rPr>
          <w:rFonts w:hint="eastAsia" w:ascii="仿宋_GB2312" w:hAnsi="仿宋_GB2312" w:eastAsia="仿宋_GB2312" w:cs="仿宋_GB2312"/>
          <w:sz w:val="28"/>
          <w:szCs w:val="32"/>
        </w:rPr>
        <w:t>的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2"/>
        </w:rPr>
        <w:t>需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死亡职工</w:t>
      </w:r>
      <w:r>
        <w:rPr>
          <w:rFonts w:hint="eastAsia" w:ascii="仿宋_GB2312" w:hAnsi="仿宋_GB2312" w:eastAsia="仿宋_GB2312" w:cs="仿宋_GB2312"/>
          <w:sz w:val="28"/>
          <w:szCs w:val="32"/>
        </w:rPr>
        <w:t>直系亲属（配偶、子女、父母）在工伤认定表上签字按手印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2"/>
        </w:rPr>
        <w:t>附亲属关系证明（户口本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及社区、村委会出具的证明</w:t>
      </w:r>
      <w:r>
        <w:rPr>
          <w:rFonts w:hint="eastAsia" w:ascii="仿宋_GB2312" w:hAnsi="仿宋_GB2312" w:eastAsia="仿宋_GB2312" w:cs="仿宋_GB2312"/>
          <w:sz w:val="28"/>
          <w:szCs w:val="32"/>
        </w:rPr>
        <w:t>）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2"/>
        </w:rPr>
        <w:t>及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32"/>
        </w:rPr>
        <w:t>身份证复印件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二、委托认定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32"/>
        </w:rPr>
        <w:t>、委托他人办理工伤认定时，须出具授权委托书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sz w:val="28"/>
          <w:szCs w:val="32"/>
        </w:rPr>
        <w:t>明具体承办人姓名、联系方式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2"/>
        </w:rPr>
        <w:t>授权范围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等）、提供</w:t>
      </w:r>
      <w:r>
        <w:rPr>
          <w:rFonts w:hint="eastAsia" w:ascii="仿宋_GB2312" w:hAnsi="仿宋_GB2312" w:eastAsia="仿宋_GB2312" w:cs="仿宋_GB2312"/>
          <w:sz w:val="28"/>
          <w:szCs w:val="32"/>
        </w:rPr>
        <w:t>承办人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身份证复印件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2、委托直系亲属办理工伤认定时，须出具授权委托书（注明直系亲属姓名、联系方式及授权范围）、提供直系亲属身份证复印件、</w:t>
      </w:r>
      <w:r>
        <w:rPr>
          <w:rFonts w:hint="eastAsia" w:ascii="仿宋_GB2312" w:hAnsi="仿宋_GB2312" w:eastAsia="仿宋_GB2312" w:cs="仿宋_GB2312"/>
          <w:sz w:val="28"/>
          <w:szCs w:val="32"/>
        </w:rPr>
        <w:t>亲属关系证明（户口本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及社区、村委会出具的证明</w:t>
      </w:r>
      <w:r>
        <w:rPr>
          <w:rFonts w:hint="eastAsia" w:ascii="仿宋_GB2312" w:hAnsi="仿宋_GB2312" w:eastAsia="仿宋_GB2312" w:cs="仿宋_GB2312"/>
          <w:sz w:val="28"/>
          <w:szCs w:val="32"/>
        </w:rPr>
        <w:t>）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申请人为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，自事故伤害发生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之日起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30天内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提交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相关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资料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申请人为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个人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，自事故伤害发生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之日起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年内提交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相关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资料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。</w:t>
      </w:r>
    </w:p>
    <w:sectPr>
      <w:headerReference r:id="rId3" w:type="default"/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M2I4MDQ5YWY2YmUzNjg5MWYxMTg2ZWNmZDkxNjUifQ=="/>
  </w:docVars>
  <w:rsids>
    <w:rsidRoot w:val="00000000"/>
    <w:rsid w:val="1038531C"/>
    <w:rsid w:val="10AB2155"/>
    <w:rsid w:val="1D063C00"/>
    <w:rsid w:val="2A6B2A93"/>
    <w:rsid w:val="2FED21A0"/>
    <w:rsid w:val="370E1BD7"/>
    <w:rsid w:val="4D1B69A4"/>
    <w:rsid w:val="55B22A14"/>
    <w:rsid w:val="55C97523"/>
    <w:rsid w:val="58AC2BA6"/>
    <w:rsid w:val="66C67529"/>
    <w:rsid w:val="6D0B41D2"/>
    <w:rsid w:val="6E761835"/>
    <w:rsid w:val="78D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2024-04-25T09:27:00Z</dcterms:created>
  <dc:creator>lenovo</dc:creator>
  <cp:lastModifiedBy>msbbb</cp:lastModifiedBy>
  <dcterms:modified xsi:type="dcterms:W3CDTF">2024-05-09T08:09:18Z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4A5DE3E85D4D4A169ECCAA45A1DD7A8E_12</vt:lpwstr>
  </property>
</Properties>
</file>